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AF" w:rsidRDefault="00646AAF" w:rsidP="0098162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646AAF" w:rsidRDefault="00981620" w:rsidP="0098162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="00646AA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46AAF" w:rsidRDefault="00646AAF" w:rsidP="0098162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981620" w:rsidRDefault="00981620" w:rsidP="0098162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81620" w:rsidRDefault="00981620" w:rsidP="0098162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46AAF" w:rsidRDefault="00646AAF" w:rsidP="0098162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  <w:r w:rsidR="00981620">
        <w:rPr>
          <w:rFonts w:ascii="Times New Roman" w:hAnsi="Times New Roman"/>
          <w:b/>
          <w:sz w:val="28"/>
          <w:szCs w:val="28"/>
        </w:rPr>
        <w:t xml:space="preserve"> № 61</w:t>
      </w:r>
    </w:p>
    <w:p w:rsidR="00981620" w:rsidRDefault="00981620" w:rsidP="0098162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646AAF" w:rsidRDefault="00981620" w:rsidP="0098162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02.07.2012.                                                                                      с.Варламово</w:t>
      </w:r>
    </w:p>
    <w:p w:rsidR="00981620" w:rsidRDefault="00981620" w:rsidP="0098162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646AAF" w:rsidRDefault="00646AAF" w:rsidP="00981620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проведении публичных слушаний по обсуждению проекта муниципального нормативного правового акта «Об утверждении Правил благоустройства, обеспечения чистоты и порядка на территории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981620" w:rsidRDefault="00981620" w:rsidP="0098162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46AAF" w:rsidRDefault="00646AAF" w:rsidP="00646A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Руководствуясь статьей 28 Федерального закона от 06.10. 2003 г. № 131-ФЗ «Об общих принципах организации местного самоуправления Российской Федерации», Положением «О порядке организации и проведения публичных слушаний на территории муниципального образования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</w:t>
      </w:r>
      <w:r w:rsidR="00981620">
        <w:rPr>
          <w:rFonts w:ascii="Times New Roman" w:hAnsi="Times New Roman"/>
          <w:sz w:val="28"/>
          <w:szCs w:val="28"/>
        </w:rPr>
        <w:t>асти», утвержденным решением № 18</w:t>
      </w:r>
      <w:r>
        <w:rPr>
          <w:rFonts w:ascii="Times New Roman" w:hAnsi="Times New Roman"/>
          <w:sz w:val="28"/>
          <w:szCs w:val="28"/>
        </w:rPr>
        <w:t xml:space="preserve"> </w:t>
      </w:r>
      <w:r w:rsidR="00981620">
        <w:rPr>
          <w:rFonts w:ascii="Times New Roman" w:hAnsi="Times New Roman"/>
          <w:sz w:val="28"/>
          <w:szCs w:val="28"/>
        </w:rPr>
        <w:t>седьмой</w:t>
      </w:r>
      <w:r>
        <w:rPr>
          <w:rFonts w:ascii="Times New Roman" w:hAnsi="Times New Roman"/>
          <w:sz w:val="28"/>
          <w:szCs w:val="28"/>
        </w:rPr>
        <w:t xml:space="preserve"> сессии третьего созыва Совета депутатов </w:t>
      </w:r>
      <w:r w:rsidR="00981620">
        <w:rPr>
          <w:rFonts w:ascii="Times New Roman" w:hAnsi="Times New Roman"/>
          <w:sz w:val="28"/>
          <w:szCs w:val="28"/>
        </w:rPr>
        <w:t>Варламовского сельсовета от 08</w:t>
      </w:r>
      <w:r>
        <w:rPr>
          <w:rFonts w:ascii="Times New Roman" w:hAnsi="Times New Roman"/>
          <w:sz w:val="28"/>
          <w:szCs w:val="28"/>
        </w:rPr>
        <w:t>.11.2005 года.</w:t>
      </w:r>
    </w:p>
    <w:p w:rsidR="00646AAF" w:rsidRDefault="00646AAF" w:rsidP="00646A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646AAF" w:rsidRDefault="00646AAF" w:rsidP="00646A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публичные слушания по обсуждению проекта муниципального нормативного правового акта «Об утверждении Правил благоустройства, обеспечения чистоты и порядка на территории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сельсовета».</w:t>
      </w:r>
    </w:p>
    <w:p w:rsidR="00646AAF" w:rsidRDefault="00646AAF" w:rsidP="00646A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место и время публичных слушаний – Новосибирская область,</w:t>
      </w:r>
      <w:r w:rsidR="00981620">
        <w:rPr>
          <w:rFonts w:ascii="Times New Roman" w:hAnsi="Times New Roman"/>
          <w:sz w:val="28"/>
          <w:szCs w:val="28"/>
        </w:rPr>
        <w:t xml:space="preserve"> Болотнинский район, с.Варламово, улица Почтовая д.21</w:t>
      </w:r>
      <w:r>
        <w:rPr>
          <w:rFonts w:ascii="Times New Roman" w:hAnsi="Times New Roman"/>
          <w:sz w:val="28"/>
          <w:szCs w:val="28"/>
        </w:rPr>
        <w:t xml:space="preserve">, помещение администрации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</w:t>
      </w:r>
      <w:r w:rsidR="00981620">
        <w:rPr>
          <w:rFonts w:ascii="Times New Roman" w:hAnsi="Times New Roman"/>
          <w:sz w:val="28"/>
          <w:szCs w:val="28"/>
        </w:rPr>
        <w:t>ельсовета 17 июля 2012 года в 14</w:t>
      </w:r>
      <w:r>
        <w:rPr>
          <w:rFonts w:ascii="Times New Roman" w:hAnsi="Times New Roman"/>
          <w:sz w:val="28"/>
          <w:szCs w:val="28"/>
        </w:rPr>
        <w:t>- 00 часов.</w:t>
      </w:r>
    </w:p>
    <w:p w:rsidR="00646AAF" w:rsidRDefault="00646AAF" w:rsidP="00646A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уполномоченным по обсуждаемому вопросу главу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981620">
        <w:rPr>
          <w:rFonts w:ascii="Times New Roman" w:hAnsi="Times New Roman"/>
          <w:sz w:val="28"/>
          <w:szCs w:val="28"/>
        </w:rPr>
        <w:t>Приболовец А.В.</w:t>
      </w:r>
    </w:p>
    <w:p w:rsidR="00646AAF" w:rsidRDefault="00646AAF" w:rsidP="00646A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«Официальном вестнике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646AAF" w:rsidRDefault="00646AAF" w:rsidP="00646AAF">
      <w:pPr>
        <w:jc w:val="both"/>
        <w:rPr>
          <w:rFonts w:ascii="Times New Roman" w:hAnsi="Times New Roman"/>
          <w:sz w:val="28"/>
          <w:szCs w:val="28"/>
        </w:rPr>
      </w:pPr>
    </w:p>
    <w:p w:rsidR="00646AAF" w:rsidRDefault="00646AAF" w:rsidP="00646AAF">
      <w:pPr>
        <w:jc w:val="both"/>
        <w:rPr>
          <w:rFonts w:ascii="Times New Roman" w:hAnsi="Times New Roman"/>
          <w:sz w:val="28"/>
          <w:szCs w:val="28"/>
        </w:rPr>
      </w:pPr>
    </w:p>
    <w:p w:rsidR="00646AAF" w:rsidRDefault="00646AAF" w:rsidP="00646A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81620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                                    </w:t>
      </w:r>
      <w:r w:rsidR="00981620">
        <w:rPr>
          <w:rFonts w:ascii="Times New Roman" w:hAnsi="Times New Roman"/>
          <w:sz w:val="28"/>
          <w:szCs w:val="28"/>
        </w:rPr>
        <w:t>А.В.Приболовец</w:t>
      </w:r>
    </w:p>
    <w:p w:rsidR="00646AAF" w:rsidRDefault="00646AAF" w:rsidP="00646AAF">
      <w:pPr>
        <w:rPr>
          <w:rFonts w:ascii="Times New Roman" w:hAnsi="Times New Roman"/>
        </w:rPr>
      </w:pPr>
    </w:p>
    <w:p w:rsidR="001D6E46" w:rsidRDefault="001D6E46"/>
    <w:sectPr w:rsidR="001D6E46" w:rsidSect="00FF1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01DBA"/>
    <w:multiLevelType w:val="hybridMultilevel"/>
    <w:tmpl w:val="15A81740"/>
    <w:lvl w:ilvl="0" w:tplc="64907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26C9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74DDA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5469D7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37A584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404B4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CED38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A4C906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E36EF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6AAF"/>
    <w:rsid w:val="001D6E46"/>
    <w:rsid w:val="00646AAF"/>
    <w:rsid w:val="00981620"/>
    <w:rsid w:val="00FF1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2012-07-04T05:26:00Z</cp:lastPrinted>
  <dcterms:created xsi:type="dcterms:W3CDTF">2012-07-04T05:21:00Z</dcterms:created>
  <dcterms:modified xsi:type="dcterms:W3CDTF">2012-07-04T05:27:00Z</dcterms:modified>
</cp:coreProperties>
</file>